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63EF" w14:textId="17B70EAC" w:rsidR="00EB4648" w:rsidRPr="00B91E67" w:rsidRDefault="00424FD0" w:rsidP="00C832A5">
      <w:pPr>
        <w:spacing w:line="276" w:lineRule="auto"/>
        <w:jc w:val="center"/>
        <w:rPr>
          <w:rFonts w:ascii="Helvetica" w:hAnsi="Helvetica" w:cs="Arial"/>
          <w:b/>
          <w:color w:val="404040" w:themeColor="text1" w:themeTint="BF"/>
          <w:sz w:val="28"/>
          <w:szCs w:val="28"/>
        </w:rPr>
      </w:pPr>
      <w:r w:rsidRPr="00B91E67">
        <w:rPr>
          <w:rFonts w:ascii="Helvetica" w:hAnsi="Helvetica" w:cs="Arial"/>
          <w:b/>
          <w:sz w:val="28"/>
          <w:szCs w:val="28"/>
        </w:rPr>
        <w:t>PJSL</w:t>
      </w:r>
      <w:r w:rsidR="00253C08" w:rsidRPr="00B91E67">
        <w:rPr>
          <w:rFonts w:ascii="Helvetica" w:hAnsi="Helvetica" w:cs="Arial"/>
          <w:b/>
          <w:sz w:val="28"/>
          <w:szCs w:val="28"/>
        </w:rPr>
        <w:t xml:space="preserve"> </w:t>
      </w:r>
      <w:r w:rsidR="00383B2D" w:rsidRPr="00B91E67">
        <w:rPr>
          <w:rFonts w:ascii="Helvetica" w:hAnsi="Helvetica" w:cs="Arial"/>
          <w:b/>
          <w:sz w:val="28"/>
          <w:szCs w:val="28"/>
        </w:rPr>
        <w:t>Manuscript Review Form</w:t>
      </w:r>
      <w:r w:rsidR="00234287" w:rsidRPr="00B91E67">
        <w:rPr>
          <w:rFonts w:ascii="Helvetica" w:hAnsi="Helvetica" w:cs="Arial"/>
          <w:b/>
          <w:sz w:val="28"/>
          <w:szCs w:val="28"/>
        </w:rPr>
        <w:t xml:space="preserve"> </w:t>
      </w:r>
      <w:r w:rsidR="00D61EB8" w:rsidRPr="00B91E67">
        <w:rPr>
          <w:rFonts w:ascii="Helvetica" w:hAnsi="Helvetica" w:cs="Arial"/>
          <w:b/>
          <w:sz w:val="28"/>
          <w:szCs w:val="28"/>
        </w:rPr>
        <w:t>–</w:t>
      </w:r>
      <w:r w:rsidR="00234287" w:rsidRPr="00B91E67">
        <w:rPr>
          <w:rFonts w:ascii="Helvetica" w:hAnsi="Helvetica" w:cs="Arial"/>
          <w:b/>
          <w:sz w:val="28"/>
          <w:szCs w:val="28"/>
        </w:rPr>
        <w:t xml:space="preserve"> </w:t>
      </w:r>
      <w:r w:rsidR="009E2FBF" w:rsidRPr="00B91E67">
        <w:rPr>
          <w:rFonts w:ascii="Helvetica" w:hAnsi="Helvetica" w:cs="Arial"/>
          <w:b/>
          <w:color w:val="404040" w:themeColor="text1" w:themeTint="BF"/>
          <w:sz w:val="28"/>
          <w:szCs w:val="28"/>
        </w:rPr>
        <w:t>Profile Interview</w:t>
      </w:r>
    </w:p>
    <w:p w14:paraId="00747D10" w14:textId="709BF02A" w:rsidR="002F038D" w:rsidRPr="00B91E67" w:rsidRDefault="002F038D" w:rsidP="00C832A5">
      <w:pPr>
        <w:spacing w:line="276" w:lineRule="auto"/>
        <w:ind w:left="-270"/>
        <w:rPr>
          <w:rFonts w:ascii="Helvetica" w:hAnsi="Helvetica" w:cs="Arial"/>
          <w:b/>
          <w:sz w:val="20"/>
          <w:szCs w:val="20"/>
        </w:rPr>
      </w:pPr>
      <w:r w:rsidRPr="00B91E67">
        <w:rPr>
          <w:rFonts w:ascii="Helvetica" w:hAnsi="Helvetica" w:cs="Arial"/>
          <w:b/>
          <w:sz w:val="20"/>
          <w:szCs w:val="20"/>
        </w:rPr>
        <w:t xml:space="preserve">Review Guidelines: </w:t>
      </w:r>
      <w:r w:rsidRPr="00B91E67">
        <w:rPr>
          <w:rFonts w:ascii="Helvetica" w:hAnsi="Helvetica" w:cs="Arial"/>
          <w:sz w:val="20"/>
          <w:szCs w:val="20"/>
        </w:rPr>
        <w:t>Please consider the criteria below as a guide for writing your review. Please provide suggestions for revision and specific feedback to the writer in the comments sections below, along with your final recommendation.</w:t>
      </w:r>
    </w:p>
    <w:tbl>
      <w:tblPr>
        <w:tblStyle w:val="TableGrid"/>
        <w:tblW w:w="1406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9"/>
        <w:gridCol w:w="11964"/>
      </w:tblGrid>
      <w:tr w:rsidR="00716A11" w:rsidRPr="00B91E67" w14:paraId="5C0D6400" w14:textId="77777777" w:rsidTr="00575040">
        <w:trPr>
          <w:cantSplit/>
          <w:trHeight w:val="378"/>
        </w:trPr>
        <w:tc>
          <w:tcPr>
            <w:tcW w:w="2099" w:type="dxa"/>
            <w:vAlign w:val="center"/>
          </w:tcPr>
          <w:p w14:paraId="5486B939" w14:textId="1133146F" w:rsidR="00716A11" w:rsidRPr="00B91E67" w:rsidRDefault="00BD156D" w:rsidP="00040748">
            <w:pPr>
              <w:spacing w:before="120" w:line="276" w:lineRule="auto"/>
              <w:rPr>
                <w:rFonts w:ascii="Helvetica" w:hAnsi="Helvetica" w:cs="Arial"/>
                <w:b/>
                <w:sz w:val="20"/>
                <w:szCs w:val="20"/>
              </w:rPr>
            </w:pPr>
            <w:r w:rsidRPr="00B91E67">
              <w:rPr>
                <w:rFonts w:ascii="Helvetica" w:hAnsi="Helvetica" w:cs="Arial"/>
                <w:b/>
                <w:sz w:val="20"/>
                <w:szCs w:val="20"/>
              </w:rPr>
              <w:t>MANUSCRIPT#</w:t>
            </w:r>
          </w:p>
        </w:tc>
        <w:tc>
          <w:tcPr>
            <w:tcW w:w="11964" w:type="dxa"/>
            <w:vAlign w:val="center"/>
          </w:tcPr>
          <w:p w14:paraId="7AB3BAAC" w14:textId="77777777" w:rsidR="00716A11" w:rsidRPr="00B91E67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716A11" w:rsidRPr="00B91E67" w14:paraId="15A228E9" w14:textId="77777777" w:rsidTr="009355C4">
        <w:trPr>
          <w:cantSplit/>
          <w:trHeight w:val="503"/>
        </w:trPr>
        <w:tc>
          <w:tcPr>
            <w:tcW w:w="2099" w:type="dxa"/>
          </w:tcPr>
          <w:p w14:paraId="058D9A2B" w14:textId="2F2E9933" w:rsidR="009871A8" w:rsidRPr="00B91E67" w:rsidRDefault="00CF50CE" w:rsidP="009871A8">
            <w:pPr>
              <w:spacing w:before="120"/>
              <w:rPr>
                <w:rFonts w:ascii="Helvetica" w:hAnsi="Helvetica" w:cs="Arial"/>
                <w:b/>
                <w:sz w:val="20"/>
                <w:szCs w:val="20"/>
              </w:rPr>
            </w:pPr>
            <w:r w:rsidRPr="00B91E67">
              <w:rPr>
                <w:rFonts w:ascii="Helvetica" w:hAnsi="Helvetica" w:cs="Arial"/>
                <w:b/>
                <w:sz w:val="20"/>
                <w:szCs w:val="20"/>
              </w:rPr>
              <w:t>DATE</w:t>
            </w:r>
            <w:r w:rsidR="009355C4" w:rsidRPr="00B91E67">
              <w:rPr>
                <w:rFonts w:ascii="Helvetica" w:hAnsi="Helvetica" w:cs="Arial"/>
                <w:b/>
                <w:sz w:val="20"/>
                <w:szCs w:val="20"/>
              </w:rPr>
              <w:t xml:space="preserve"> OF REVIEW</w:t>
            </w:r>
          </w:p>
        </w:tc>
        <w:tc>
          <w:tcPr>
            <w:tcW w:w="11964" w:type="dxa"/>
          </w:tcPr>
          <w:p w14:paraId="246018BF" w14:textId="08A322B4" w:rsidR="00716A11" w:rsidRPr="00B91E67" w:rsidRDefault="00716A11" w:rsidP="00C832A5">
            <w:pPr>
              <w:spacing w:line="276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40EFD0E" w14:textId="77777777" w:rsidR="00FF6622" w:rsidRPr="00B91E67" w:rsidRDefault="00FF6622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099"/>
        <w:gridCol w:w="7644"/>
        <w:gridCol w:w="4320"/>
      </w:tblGrid>
      <w:tr w:rsidR="001D645F" w:rsidRPr="00B41340" w14:paraId="62C3E6B1" w14:textId="77777777" w:rsidTr="004E371A">
        <w:tc>
          <w:tcPr>
            <w:tcW w:w="2099" w:type="dxa"/>
            <w:shd w:val="clear" w:color="auto" w:fill="auto"/>
          </w:tcPr>
          <w:p w14:paraId="3FEB4B4C" w14:textId="5A345F42" w:rsidR="001D645F" w:rsidRPr="00B41340" w:rsidRDefault="00BD156D" w:rsidP="00040748">
            <w:pPr>
              <w:spacing w:line="276" w:lineRule="auto"/>
              <w:ind w:left="-18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B41340">
              <w:rPr>
                <w:rFonts w:ascii="Helvetica" w:hAnsi="Helvetica" w:cs="Arial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7644" w:type="dxa"/>
            <w:shd w:val="clear" w:color="auto" w:fill="auto"/>
          </w:tcPr>
          <w:p w14:paraId="40B4769B" w14:textId="32BB2CB5" w:rsidR="001D645F" w:rsidRPr="00B41340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B41340">
              <w:rPr>
                <w:rFonts w:ascii="Helvetica" w:hAnsi="Helvetica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320" w:type="dxa"/>
            <w:shd w:val="clear" w:color="auto" w:fill="auto"/>
          </w:tcPr>
          <w:p w14:paraId="6636E389" w14:textId="3FEB3B92" w:rsidR="001D645F" w:rsidRPr="00B41340" w:rsidRDefault="00BD156D" w:rsidP="00040748">
            <w:pPr>
              <w:spacing w:line="276" w:lineRule="auto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B41340">
              <w:rPr>
                <w:rFonts w:ascii="Helvetica" w:hAnsi="Helvetica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76566" w:rsidRPr="00B41340" w14:paraId="36EC5B0F" w14:textId="77777777" w:rsidTr="00F33D53">
        <w:trPr>
          <w:trHeight w:val="2006"/>
        </w:trPr>
        <w:tc>
          <w:tcPr>
            <w:tcW w:w="2099" w:type="dxa"/>
          </w:tcPr>
          <w:p w14:paraId="449FB96E" w14:textId="0FA7617A" w:rsidR="00476566" w:rsidRPr="00B41340" w:rsidRDefault="00476566" w:rsidP="009E2FBF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B41340">
              <w:rPr>
                <w:rFonts w:ascii="Helvetica" w:hAnsi="Helvetica" w:cstheme="minorHAnsi"/>
                <w:sz w:val="20"/>
                <w:szCs w:val="20"/>
              </w:rPr>
              <w:t>Faculty Biography</w:t>
            </w:r>
          </w:p>
        </w:tc>
        <w:tc>
          <w:tcPr>
            <w:tcW w:w="7644" w:type="dxa"/>
            <w:shd w:val="clear" w:color="auto" w:fill="auto"/>
          </w:tcPr>
          <w:p w14:paraId="65CEDDA1" w14:textId="007E7AF2" w:rsidR="00476566" w:rsidRPr="00476566" w:rsidRDefault="00476566" w:rsidP="00476566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theme="minorHAnsi"/>
                <w:sz w:val="20"/>
                <w:szCs w:val="20"/>
              </w:rPr>
            </w:pPr>
            <w:r w:rsidRPr="00476566">
              <w:rPr>
                <w:rFonts w:ascii="Helvetica" w:hAnsi="Helvetica" w:cstheme="minorHAnsi"/>
                <w:sz w:val="20"/>
                <w:szCs w:val="20"/>
              </w:rPr>
              <w:t>Provide</w:t>
            </w:r>
            <w:r w:rsidR="00F33D53">
              <w:rPr>
                <w:rFonts w:ascii="Helvetica" w:hAnsi="Helvetica" w:cstheme="minorHAnsi"/>
                <w:sz w:val="20"/>
                <w:szCs w:val="20"/>
              </w:rPr>
              <w:t xml:space="preserve">s </w:t>
            </w:r>
            <w:r w:rsidRPr="00476566">
              <w:rPr>
                <w:rFonts w:ascii="Helvetica" w:hAnsi="Helvetica" w:cstheme="minorHAnsi"/>
                <w:sz w:val="20"/>
                <w:szCs w:val="20"/>
              </w:rPr>
              <w:t>personal background on faculty member</w:t>
            </w:r>
          </w:p>
          <w:p w14:paraId="561AC6AE" w14:textId="0B930020" w:rsidR="00476566" w:rsidRPr="00476566" w:rsidRDefault="00476566" w:rsidP="004765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76566">
              <w:rPr>
                <w:rFonts w:ascii="Helvetica" w:hAnsi="Helvetica" w:cstheme="minorHAnsi"/>
                <w:sz w:val="20"/>
                <w:szCs w:val="20"/>
              </w:rPr>
              <w:t>Provide</w:t>
            </w:r>
            <w:r w:rsidR="00F33D53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76566">
              <w:rPr>
                <w:rFonts w:ascii="Helvetica" w:hAnsi="Helvetica" w:cstheme="minorHAnsi"/>
                <w:sz w:val="20"/>
                <w:szCs w:val="20"/>
              </w:rPr>
              <w:t xml:space="preserve"> professional background information (Include Purdue affiliation or title, college and department.)</w:t>
            </w:r>
          </w:p>
          <w:p w14:paraId="14296A8C" w14:textId="246AC44F" w:rsidR="00FF66C6" w:rsidRPr="00FF66C6" w:rsidRDefault="00476566" w:rsidP="0047656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476566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F33D53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476566">
              <w:rPr>
                <w:rFonts w:ascii="Helvetica" w:hAnsi="Helvetica" w:cstheme="minorHAnsi"/>
                <w:sz w:val="20"/>
                <w:szCs w:val="20"/>
              </w:rPr>
              <w:t xml:space="preserve"> faculty’s teaching background. </w:t>
            </w:r>
          </w:p>
          <w:p w14:paraId="3E997CF0" w14:textId="6EAB15D3" w:rsidR="00476566" w:rsidRPr="00F32A4B" w:rsidRDefault="00F33D53" w:rsidP="00F33D5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Describes faculty’s experiences with s</w:t>
            </w:r>
            <w:r w:rsidR="00FF66C6">
              <w:rPr>
                <w:rFonts w:ascii="Helvetica" w:hAnsi="Helvetica" w:cstheme="minorHAnsi"/>
                <w:sz w:val="20"/>
                <w:szCs w:val="20"/>
              </w:rPr>
              <w:t>ervice-learning</w:t>
            </w:r>
            <w:r>
              <w:rPr>
                <w:rFonts w:ascii="Helvetica" w:hAnsi="Helvetica" w:cstheme="minorHAnsi"/>
                <w:sz w:val="20"/>
                <w:szCs w:val="20"/>
              </w:rPr>
              <w:t xml:space="preserve"> such as how the faculty became interested in SL, learned about SL pedagogy and started </w:t>
            </w:r>
            <w:r w:rsidR="00476566" w:rsidRPr="00476566">
              <w:rPr>
                <w:rFonts w:ascii="Helvetica" w:hAnsi="Helvetica" w:cstheme="minorHAnsi"/>
                <w:sz w:val="20"/>
                <w:szCs w:val="20"/>
              </w:rPr>
              <w:t>using SL pedagogy?</w:t>
            </w:r>
          </w:p>
        </w:tc>
        <w:tc>
          <w:tcPr>
            <w:tcW w:w="4320" w:type="dxa"/>
          </w:tcPr>
          <w:p w14:paraId="215AE412" w14:textId="59A2EB26" w:rsidR="00476566" w:rsidRPr="00B41340" w:rsidRDefault="00476566" w:rsidP="009E2FBF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14829" w:rsidRPr="00B41340" w14:paraId="43135D66" w14:textId="77777777" w:rsidTr="00DE76C7">
        <w:trPr>
          <w:trHeight w:val="4490"/>
        </w:trPr>
        <w:tc>
          <w:tcPr>
            <w:tcW w:w="2099" w:type="dxa"/>
          </w:tcPr>
          <w:p w14:paraId="13E1B933" w14:textId="77777777" w:rsidR="00F14829" w:rsidRPr="00B41340" w:rsidRDefault="00F14829" w:rsidP="00360FA9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B41340">
              <w:rPr>
                <w:rFonts w:ascii="Helvetica" w:hAnsi="Helvetica" w:cstheme="minorHAnsi"/>
                <w:sz w:val="20"/>
                <w:szCs w:val="20"/>
              </w:rPr>
              <w:lastRenderedPageBreak/>
              <w:t>Service-learning Course(s) and/or Student Engagement</w:t>
            </w:r>
          </w:p>
          <w:p w14:paraId="558A935F" w14:textId="77777777" w:rsidR="00F14829" w:rsidRPr="00B41340" w:rsidRDefault="00F14829" w:rsidP="00360FA9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  <w:p w14:paraId="2D52FA67" w14:textId="7B07AB6D" w:rsidR="00F14829" w:rsidRPr="00B41340" w:rsidRDefault="00F14829" w:rsidP="00360FA9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5744E330" w14:textId="7904A158" w:rsidR="00F14829" w:rsidRPr="00F14829" w:rsidRDefault="00F14829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F14829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234C74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="00EB2BB5">
              <w:rPr>
                <w:rFonts w:ascii="Helvetica" w:hAnsi="Helvetica" w:cstheme="minorHAnsi"/>
                <w:sz w:val="20"/>
                <w:szCs w:val="20"/>
              </w:rPr>
              <w:t>the faculty’s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 xml:space="preserve"> motivation for involving </w:t>
            </w:r>
            <w:r w:rsidR="00D668B4">
              <w:rPr>
                <w:rFonts w:ascii="Helvetica" w:hAnsi="Helvetica" w:cstheme="minorHAnsi"/>
                <w:sz w:val="20"/>
                <w:szCs w:val="20"/>
              </w:rPr>
              <w:t>themselves</w:t>
            </w:r>
            <w:r w:rsidR="00234C74">
              <w:rPr>
                <w:rFonts w:ascii="Helvetica" w:hAnsi="Helvetica" w:cstheme="minorHAnsi"/>
                <w:sz w:val="20"/>
                <w:szCs w:val="20"/>
              </w:rPr>
              <w:t xml:space="preserve"> in the community</w:t>
            </w:r>
            <w:r w:rsidR="00740116">
              <w:rPr>
                <w:rFonts w:ascii="Helvetica" w:hAnsi="Helvetica" w:cstheme="minorHAnsi"/>
                <w:sz w:val="20"/>
                <w:szCs w:val="20"/>
              </w:rPr>
              <w:t>, including past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experiences that paved the way for </w:t>
            </w:r>
            <w:r w:rsidR="009E2933">
              <w:rPr>
                <w:rFonts w:ascii="Helvetica" w:hAnsi="Helvetica"/>
                <w:sz w:val="20"/>
                <w:szCs w:val="20"/>
              </w:rPr>
              <w:t>their</w:t>
            </w:r>
            <w:r w:rsidR="00740116">
              <w:rPr>
                <w:rFonts w:ascii="Helvetica" w:hAnsi="Helvetica"/>
                <w:sz w:val="20"/>
                <w:szCs w:val="20"/>
              </w:rPr>
              <w:t xml:space="preserve"> current SL/</w:t>
            </w:r>
            <w:r w:rsidRPr="00F14829">
              <w:rPr>
                <w:rFonts w:ascii="Helvetica" w:hAnsi="Helvetica"/>
                <w:sz w:val="20"/>
                <w:szCs w:val="20"/>
              </w:rPr>
              <w:t>engagement.</w:t>
            </w:r>
          </w:p>
          <w:p w14:paraId="08CC9DEE" w14:textId="297662E4" w:rsidR="00F14829" w:rsidRPr="00F14829" w:rsidRDefault="00F14829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F14829">
              <w:rPr>
                <w:rFonts w:ascii="Helvetica" w:hAnsi="Helvetica"/>
                <w:sz w:val="20"/>
                <w:szCs w:val="20"/>
              </w:rPr>
              <w:t>Describe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35688">
              <w:rPr>
                <w:rFonts w:ascii="Helvetica" w:hAnsi="Helvetica"/>
                <w:sz w:val="20"/>
                <w:szCs w:val="20"/>
              </w:rPr>
              <w:t>the faculty member’s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current course or student engagement activity. Provide</w:t>
            </w:r>
            <w:r w:rsidR="00740116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80189">
              <w:rPr>
                <w:rFonts w:ascii="Helvetica" w:hAnsi="Helvetica"/>
                <w:sz w:val="20"/>
                <w:szCs w:val="20"/>
              </w:rPr>
              <w:t>their</w:t>
            </w:r>
            <w:r w:rsidR="00740116">
              <w:rPr>
                <w:rFonts w:ascii="Helvetica" w:hAnsi="Helvetica"/>
                <w:sz w:val="20"/>
                <w:szCs w:val="20"/>
              </w:rPr>
              <w:t xml:space="preserve"> SL course name/number/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content description. </w:t>
            </w:r>
            <w:r w:rsidR="00740116">
              <w:rPr>
                <w:rFonts w:ascii="Helvetica" w:hAnsi="Helvetica" w:cstheme="minorHAnsi"/>
                <w:sz w:val="20"/>
                <w:szCs w:val="20"/>
              </w:rPr>
              <w:t>Identifies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 xml:space="preserve"> the primary objective of </w:t>
            </w:r>
            <w:r w:rsidR="007C42C6">
              <w:rPr>
                <w:rFonts w:ascii="Helvetica" w:hAnsi="Helvetica" w:cstheme="minorHAnsi"/>
                <w:sz w:val="20"/>
                <w:szCs w:val="20"/>
              </w:rPr>
              <w:t>their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 xml:space="preserve"> course or student engagement.</w:t>
            </w:r>
          </w:p>
          <w:p w14:paraId="2CD35FBF" w14:textId="52C48EBE" w:rsidR="00F14829" w:rsidRPr="00F14829" w:rsidRDefault="00234C74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Explains why they cho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>se to employ S</w:t>
            </w:r>
            <w:r>
              <w:rPr>
                <w:rFonts w:ascii="Helvetica" w:hAnsi="Helvetica" w:cstheme="minorHAnsi"/>
                <w:sz w:val="20"/>
                <w:szCs w:val="20"/>
              </w:rPr>
              <w:t>L pedagogy to teach this course and w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>hat specific course objectives were b</w:t>
            </w:r>
            <w:r>
              <w:rPr>
                <w:rFonts w:ascii="Helvetica" w:hAnsi="Helvetica" w:cstheme="minorHAnsi"/>
                <w:sz w:val="20"/>
                <w:szCs w:val="20"/>
              </w:rPr>
              <w:t>est addressed through use of SL.</w:t>
            </w:r>
          </w:p>
          <w:p w14:paraId="3D77D9CF" w14:textId="2EE88C09" w:rsidR="00F14829" w:rsidRPr="00F14829" w:rsidRDefault="00234C74" w:rsidP="00F1482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Discusses any challenges or barriers the instructor faced.</w:t>
            </w:r>
          </w:p>
          <w:p w14:paraId="39EBAAD3" w14:textId="5180B469" w:rsidR="00F14829" w:rsidRPr="00F14829" w:rsidRDefault="00234C74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Explains how students were prepared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 xml:space="preserve"> for a SL experience.</w:t>
            </w:r>
          </w:p>
          <w:p w14:paraId="21052537" w14:textId="4CFE43ED" w:rsidR="00F14829" w:rsidRPr="00F14829" w:rsidRDefault="00234C74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Describes</w:t>
            </w:r>
            <w:r w:rsidR="00D6100E">
              <w:rPr>
                <w:rFonts w:ascii="Helvetica" w:hAnsi="Helvetica" w:cstheme="minorHAnsi"/>
                <w:sz w:val="20"/>
                <w:szCs w:val="20"/>
              </w:rPr>
              <w:t xml:space="preserve"> how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="00F119CC">
              <w:rPr>
                <w:rFonts w:ascii="Helvetica" w:hAnsi="Helvetica" w:cstheme="minorHAnsi"/>
                <w:sz w:val="20"/>
                <w:szCs w:val="20"/>
              </w:rPr>
              <w:t>the faculty member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ensure</w:t>
            </w:r>
            <w:r w:rsidR="000756B1">
              <w:rPr>
                <w:rFonts w:ascii="Helvetica" w:hAnsi="Helvetica" w:cstheme="minorHAnsi"/>
                <w:sz w:val="20"/>
                <w:szCs w:val="20"/>
              </w:rPr>
              <w:t>d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that students made connections between their SL experience and </w:t>
            </w:r>
            <w:r w:rsidR="00854F90">
              <w:rPr>
                <w:rFonts w:ascii="Helvetica" w:hAnsi="Helvetica" w:cstheme="minorHAnsi"/>
                <w:sz w:val="20"/>
                <w:szCs w:val="20"/>
              </w:rPr>
              <w:t>the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 xml:space="preserve"> coursework.</w:t>
            </w:r>
          </w:p>
          <w:p w14:paraId="5D716A2C" w14:textId="45C612DE" w:rsidR="00F14829" w:rsidRPr="00F14829" w:rsidRDefault="00234C74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Presents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 xml:space="preserve"> challenges/barriers the 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>students encounter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>ed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when participating in the course activities</w:t>
            </w:r>
            <w:r w:rsidR="0046063A">
              <w:rPr>
                <w:rFonts w:ascii="Helvetica" w:hAnsi="Helvetica" w:cstheme="minorHAnsi"/>
                <w:sz w:val="20"/>
                <w:szCs w:val="20"/>
              </w:rPr>
              <w:t>.</w:t>
            </w:r>
          </w:p>
          <w:p w14:paraId="635D1CD4" w14:textId="693F70BE" w:rsidR="00F14829" w:rsidRPr="00F14829" w:rsidRDefault="00234C74" w:rsidP="00095E2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Describes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="00F21FD8">
              <w:rPr>
                <w:rFonts w:ascii="Helvetica" w:hAnsi="Helvetica" w:cstheme="minorHAnsi"/>
                <w:sz w:val="20"/>
                <w:szCs w:val="20"/>
              </w:rPr>
              <w:t>the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assessment/</w:t>
            </w:r>
            <w:r w:rsidR="00425B8E">
              <w:rPr>
                <w:rFonts w:ascii="Helvetica" w:hAnsi="Helvetica" w:cstheme="minorHAnsi"/>
                <w:sz w:val="20"/>
                <w:szCs w:val="20"/>
              </w:rPr>
              <w:t>evaluation</w:t>
            </w:r>
            <w:r w:rsidR="00F378AB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>of students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>, especially in terms of student</w:t>
            </w:r>
            <w:r>
              <w:rPr>
                <w:rFonts w:ascii="Helvetica" w:hAnsi="Helvetica" w:cstheme="minorHAnsi"/>
                <w:sz w:val="20"/>
                <w:szCs w:val="20"/>
              </w:rPr>
              <w:t xml:space="preserve"> im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>pacts</w:t>
            </w:r>
            <w:r>
              <w:rPr>
                <w:rFonts w:ascii="Helvetica" w:hAnsi="Helvetica" w:cstheme="minorHAnsi"/>
                <w:sz w:val="20"/>
                <w:szCs w:val="20"/>
              </w:rPr>
              <w:t>/benefi</w:t>
            </w:r>
            <w:r w:rsidR="00095E26">
              <w:rPr>
                <w:rFonts w:ascii="Helvetica" w:hAnsi="Helvetica" w:cstheme="minorHAnsi"/>
                <w:sz w:val="20"/>
                <w:szCs w:val="20"/>
              </w:rPr>
              <w:t>ts</w:t>
            </w:r>
          </w:p>
        </w:tc>
        <w:tc>
          <w:tcPr>
            <w:tcW w:w="4320" w:type="dxa"/>
          </w:tcPr>
          <w:p w14:paraId="2DC92B6C" w14:textId="77777777" w:rsidR="00F14829" w:rsidRPr="00B41340" w:rsidRDefault="00F14829" w:rsidP="00360FA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0627E1F0" w14:textId="403DD829" w:rsidR="00F14829" w:rsidRPr="00B41340" w:rsidRDefault="00F14829" w:rsidP="00360FA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14829" w:rsidRPr="00B41340" w14:paraId="5C0D044B" w14:textId="77777777" w:rsidTr="00F32A4B">
        <w:trPr>
          <w:trHeight w:val="62"/>
        </w:trPr>
        <w:tc>
          <w:tcPr>
            <w:tcW w:w="2099" w:type="dxa"/>
            <w:vAlign w:val="center"/>
          </w:tcPr>
          <w:p w14:paraId="3B5BC15B" w14:textId="0F78D7DC" w:rsidR="00F14829" w:rsidRPr="00B41340" w:rsidRDefault="00F14829" w:rsidP="00D2507B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41340">
              <w:rPr>
                <w:rFonts w:ascii="Helvetica" w:hAnsi="Helvetica" w:cstheme="minorHAnsi"/>
                <w:sz w:val="20"/>
                <w:szCs w:val="20"/>
              </w:rPr>
              <w:t>Community Partners</w:t>
            </w:r>
          </w:p>
        </w:tc>
        <w:tc>
          <w:tcPr>
            <w:tcW w:w="7644" w:type="dxa"/>
            <w:shd w:val="clear" w:color="auto" w:fill="auto"/>
          </w:tcPr>
          <w:p w14:paraId="25FFAB97" w14:textId="274C8F09" w:rsidR="00F14829" w:rsidRPr="00F14829" w:rsidRDefault="00F14829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F14829">
              <w:rPr>
                <w:rFonts w:ascii="Helvetica" w:hAnsi="Helvetica"/>
                <w:sz w:val="20"/>
                <w:szCs w:val="20"/>
              </w:rPr>
              <w:t>Describe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the community partner, including their location, background information and mission/purpose.</w:t>
            </w:r>
          </w:p>
          <w:p w14:paraId="5C66762D" w14:textId="1A0B0DE9" w:rsidR="00F14829" w:rsidRPr="00F14829" w:rsidRDefault="00F14829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F14829">
              <w:rPr>
                <w:rFonts w:ascii="Helvetica" w:hAnsi="Helvetica"/>
                <w:sz w:val="20"/>
                <w:szCs w:val="20"/>
              </w:rPr>
              <w:t>Provide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a demographic description of the clients served.</w:t>
            </w:r>
          </w:p>
          <w:p w14:paraId="36AACBF7" w14:textId="25526F7A" w:rsidR="00F14829" w:rsidRPr="008957EB" w:rsidRDefault="00F14829" w:rsidP="008957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F14829">
              <w:rPr>
                <w:rFonts w:ascii="Helvetica" w:hAnsi="Helvetica"/>
                <w:sz w:val="20"/>
                <w:szCs w:val="20"/>
              </w:rPr>
              <w:t>Describe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606D1">
              <w:rPr>
                <w:rFonts w:ascii="Helvetica" w:hAnsi="Helvetica"/>
                <w:sz w:val="20"/>
                <w:szCs w:val="20"/>
              </w:rPr>
              <w:t>community need</w:t>
            </w:r>
            <w:r w:rsidR="008957EB">
              <w:rPr>
                <w:rFonts w:ascii="Helvetica" w:hAnsi="Helvetica"/>
                <w:sz w:val="20"/>
                <w:szCs w:val="20"/>
              </w:rPr>
              <w:t xml:space="preserve">s, 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how </w:t>
            </w:r>
            <w:r w:rsidR="00775B25">
              <w:rPr>
                <w:rFonts w:ascii="Helvetica" w:hAnsi="Helvetica"/>
                <w:sz w:val="20"/>
                <w:szCs w:val="20"/>
              </w:rPr>
              <w:t>they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determine the community partner’s needs</w:t>
            </w:r>
            <w:r w:rsidR="008957EB">
              <w:rPr>
                <w:rFonts w:ascii="Helvetica" w:hAnsi="Helvetica"/>
                <w:sz w:val="20"/>
                <w:szCs w:val="20"/>
              </w:rPr>
              <w:t>, and how the</w:t>
            </w:r>
            <w:r w:rsidRPr="008957EB">
              <w:rPr>
                <w:rFonts w:ascii="Helvetica" w:hAnsi="Helvetica"/>
                <w:sz w:val="20"/>
                <w:szCs w:val="20"/>
              </w:rPr>
              <w:t xml:space="preserve"> specific pr</w:t>
            </w:r>
            <w:r w:rsidR="008957EB">
              <w:rPr>
                <w:rFonts w:ascii="Helvetica" w:hAnsi="Helvetica"/>
                <w:sz w:val="20"/>
                <w:szCs w:val="20"/>
              </w:rPr>
              <w:t>oject or service opportunities we</w:t>
            </w:r>
            <w:r w:rsidRPr="008957EB">
              <w:rPr>
                <w:rFonts w:ascii="Helvetica" w:hAnsi="Helvetica"/>
                <w:sz w:val="20"/>
                <w:szCs w:val="20"/>
              </w:rPr>
              <w:t xml:space="preserve">re generated (community partner, </w:t>
            </w:r>
            <w:r w:rsidR="008957EB">
              <w:rPr>
                <w:rFonts w:ascii="Helvetica" w:hAnsi="Helvetica"/>
                <w:sz w:val="20"/>
                <w:szCs w:val="20"/>
              </w:rPr>
              <w:t>faculty mentor, and/or student).</w:t>
            </w:r>
          </w:p>
          <w:p w14:paraId="5CDB1524" w14:textId="37D0161C" w:rsidR="00F14829" w:rsidRPr="00F14829" w:rsidRDefault="00F14829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F14829">
              <w:rPr>
                <w:rFonts w:ascii="Helvetica" w:hAnsi="Helvetica" w:cstheme="minorHAnsi"/>
                <w:sz w:val="20"/>
                <w:szCs w:val="20"/>
              </w:rPr>
              <w:t>Describe</w:t>
            </w:r>
            <w:r w:rsidR="00234C74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 xml:space="preserve"> challenges/barriers when working with this community partner or their clients, and strategies to meet these challenges.</w:t>
            </w:r>
          </w:p>
          <w:p w14:paraId="4A158990" w14:textId="5F4C607A" w:rsidR="00F32A4B" w:rsidRPr="00ED1DC4" w:rsidRDefault="00234C74" w:rsidP="00ED1DC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 w:cstheme="minorHAnsi"/>
                <w:sz w:val="20"/>
                <w:szCs w:val="20"/>
              </w:rPr>
              <w:t>Discusses</w:t>
            </w:r>
            <w:r w:rsidR="00B97524">
              <w:rPr>
                <w:rFonts w:ascii="Helvetica" w:hAnsi="Helvetica" w:cstheme="minorHAnsi"/>
                <w:sz w:val="20"/>
                <w:szCs w:val="20"/>
              </w:rPr>
              <w:t xml:space="preserve"> h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ow </w:t>
            </w:r>
            <w:r w:rsidR="009B4F68">
              <w:rPr>
                <w:rFonts w:ascii="Helvetica" w:hAnsi="Helvetica" w:cstheme="minorHAnsi"/>
                <w:sz w:val="20"/>
                <w:szCs w:val="20"/>
              </w:rPr>
              <w:t>the community partner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ensure</w:t>
            </w:r>
            <w:r w:rsidR="009216FF">
              <w:rPr>
                <w:rFonts w:ascii="Helvetica" w:hAnsi="Helvetica" w:cstheme="minorHAnsi"/>
                <w:sz w:val="20"/>
                <w:szCs w:val="20"/>
              </w:rPr>
              <w:t>d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="00374F0A">
              <w:rPr>
                <w:rFonts w:ascii="Helvetica" w:hAnsi="Helvetica" w:cstheme="minorHAnsi"/>
                <w:sz w:val="20"/>
                <w:szCs w:val="20"/>
              </w:rPr>
              <w:t>their</w:t>
            </w:r>
            <w:r w:rsidR="00F14829" w:rsidRPr="00F14829">
              <w:rPr>
                <w:rFonts w:ascii="Helvetica" w:hAnsi="Helvetica" w:cstheme="minorHAnsi"/>
                <w:sz w:val="20"/>
                <w:szCs w:val="20"/>
              </w:rPr>
              <w:t xml:space="preserve"> serv</w:t>
            </w:r>
            <w:r>
              <w:rPr>
                <w:rFonts w:ascii="Helvetica" w:hAnsi="Helvetica" w:cstheme="minorHAnsi"/>
                <w:sz w:val="20"/>
                <w:szCs w:val="20"/>
              </w:rPr>
              <w:t>ice is sustainable after the experience</w:t>
            </w:r>
            <w:r w:rsidR="00BC6211">
              <w:rPr>
                <w:rFonts w:ascii="Helvetica" w:hAnsi="Helvetica"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  <w:vMerge w:val="restart"/>
          </w:tcPr>
          <w:p w14:paraId="374B3A6C" w14:textId="77777777" w:rsidR="00F14829" w:rsidRPr="00B41340" w:rsidRDefault="00F14829" w:rsidP="00360FA9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14829" w:rsidRPr="00B41340" w14:paraId="11EFEA09" w14:textId="77777777" w:rsidTr="00F32A4B">
        <w:trPr>
          <w:trHeight w:val="62"/>
        </w:trPr>
        <w:tc>
          <w:tcPr>
            <w:tcW w:w="2099" w:type="dxa"/>
          </w:tcPr>
          <w:p w14:paraId="17E3FEDB" w14:textId="111C33F1" w:rsidR="00F14829" w:rsidRPr="00B41340" w:rsidRDefault="00F14829" w:rsidP="00D2507B">
            <w:pPr>
              <w:contextualSpacing/>
              <w:rPr>
                <w:rFonts w:ascii="Helvetica" w:hAnsi="Helvetica" w:cstheme="minorHAnsi"/>
                <w:sz w:val="20"/>
                <w:szCs w:val="20"/>
              </w:rPr>
            </w:pPr>
            <w:r w:rsidRPr="00B41340">
              <w:rPr>
                <w:rFonts w:ascii="Helvetica" w:hAnsi="Helvetica" w:cstheme="minorHAnsi"/>
                <w:sz w:val="20"/>
                <w:szCs w:val="20"/>
              </w:rPr>
              <w:t>Impact on Students and the Community</w:t>
            </w:r>
          </w:p>
          <w:p w14:paraId="714C32BB" w14:textId="77777777" w:rsidR="00F14829" w:rsidRPr="00B41340" w:rsidRDefault="00F14829" w:rsidP="009471A1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23028C3F" w14:textId="3FF2A122" w:rsidR="00F14829" w:rsidRPr="00F14829" w:rsidRDefault="00F14829" w:rsidP="00F148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F14829">
              <w:rPr>
                <w:rFonts w:ascii="Helvetica" w:hAnsi="Helvetica"/>
                <w:sz w:val="20"/>
                <w:szCs w:val="20"/>
              </w:rPr>
              <w:t>Describe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how </w:t>
            </w:r>
            <w:r w:rsidR="00E06F2A">
              <w:rPr>
                <w:rFonts w:ascii="Helvetica" w:hAnsi="Helvetica"/>
                <w:sz w:val="20"/>
                <w:szCs w:val="20"/>
              </w:rPr>
              <w:t>the faculty member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measure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student success</w:t>
            </w:r>
            <w:r w:rsidR="00234C74">
              <w:rPr>
                <w:rFonts w:ascii="Helvetica" w:hAnsi="Helvetica"/>
                <w:sz w:val="20"/>
                <w:szCs w:val="20"/>
              </w:rPr>
              <w:t>, including both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 xml:space="preserve"> tangible and intangible outcomes.</w:t>
            </w:r>
          </w:p>
          <w:p w14:paraId="13432340" w14:textId="6E2B1497" w:rsidR="00F32A4B" w:rsidRPr="00EE11F0" w:rsidRDefault="00F14829" w:rsidP="00EE11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F14829">
              <w:rPr>
                <w:rFonts w:ascii="Helvetica" w:hAnsi="Helvetica"/>
                <w:sz w:val="20"/>
                <w:szCs w:val="20"/>
              </w:rPr>
              <w:t>Describe</w:t>
            </w:r>
            <w:r w:rsidR="00234C74">
              <w:rPr>
                <w:rFonts w:ascii="Helvetica" w:hAnsi="Helvetica"/>
                <w:sz w:val="20"/>
                <w:szCs w:val="20"/>
              </w:rPr>
              <w:t>s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how </w:t>
            </w:r>
            <w:r w:rsidR="008F4533">
              <w:rPr>
                <w:rFonts w:ascii="Helvetica" w:hAnsi="Helvetica"/>
                <w:sz w:val="20"/>
                <w:szCs w:val="20"/>
              </w:rPr>
              <w:t>they</w:t>
            </w:r>
            <w:r w:rsidRPr="00F14829">
              <w:rPr>
                <w:rFonts w:ascii="Helvetica" w:hAnsi="Helvetica"/>
                <w:sz w:val="20"/>
                <w:szCs w:val="20"/>
              </w:rPr>
              <w:t xml:space="preserve"> measu</w:t>
            </w:r>
            <w:r w:rsidR="00234C74">
              <w:rPr>
                <w:rFonts w:ascii="Helvetica" w:hAnsi="Helvetica"/>
                <w:sz w:val="20"/>
                <w:szCs w:val="20"/>
              </w:rPr>
              <w:t xml:space="preserve">re community engagement success, including </w:t>
            </w:r>
            <w:r w:rsidRPr="00F14829">
              <w:rPr>
                <w:rFonts w:ascii="Helvetica" w:hAnsi="Helvetica" w:cstheme="minorHAnsi"/>
                <w:sz w:val="20"/>
                <w:szCs w:val="20"/>
              </w:rPr>
              <w:t>tangible and intangible outcomes.</w:t>
            </w:r>
          </w:p>
        </w:tc>
        <w:tc>
          <w:tcPr>
            <w:tcW w:w="4320" w:type="dxa"/>
            <w:vMerge/>
          </w:tcPr>
          <w:p w14:paraId="11AC16B5" w14:textId="77777777" w:rsidR="00F14829" w:rsidRPr="00B41340" w:rsidRDefault="00F14829" w:rsidP="009471A1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3B2CC9" w:rsidRPr="00B41340" w14:paraId="1F801FCF" w14:textId="77777777" w:rsidTr="00F32A4B">
        <w:trPr>
          <w:trHeight w:val="62"/>
        </w:trPr>
        <w:tc>
          <w:tcPr>
            <w:tcW w:w="2099" w:type="dxa"/>
          </w:tcPr>
          <w:p w14:paraId="20EA08DE" w14:textId="4D62E704" w:rsidR="003B2CC9" w:rsidRPr="00B41340" w:rsidRDefault="003B2CC9" w:rsidP="00D2507B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B41340">
              <w:rPr>
                <w:rFonts w:ascii="Helvetica" w:hAnsi="Helvetica" w:cstheme="minorHAnsi"/>
                <w:sz w:val="20"/>
                <w:szCs w:val="20"/>
              </w:rPr>
              <w:t>Reflection and Conclusion</w:t>
            </w:r>
          </w:p>
          <w:p w14:paraId="3E6CE7FF" w14:textId="77777777" w:rsidR="003B2CC9" w:rsidRPr="00B41340" w:rsidRDefault="003B2CC9" w:rsidP="009471A1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644" w:type="dxa"/>
            <w:shd w:val="clear" w:color="auto" w:fill="auto"/>
          </w:tcPr>
          <w:p w14:paraId="11FFE2BC" w14:textId="6C5EABC4" w:rsidR="003B2CC9" w:rsidRPr="003B2CC9" w:rsidRDefault="00706A02" w:rsidP="003B2C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Discuses how</w:t>
            </w:r>
            <w:r w:rsidR="003B2CC9" w:rsidRPr="003B2CC9">
              <w:rPr>
                <w:rFonts w:ascii="Helvetica" w:hAnsi="Helvetica"/>
                <w:sz w:val="20"/>
                <w:szCs w:val="20"/>
              </w:rPr>
              <w:t xml:space="preserve"> the use of SL pedagogy affect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="003B2CC9" w:rsidRPr="003B2CC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24624">
              <w:rPr>
                <w:rFonts w:ascii="Helvetica" w:hAnsi="Helvetica"/>
                <w:sz w:val="20"/>
                <w:szCs w:val="20"/>
              </w:rPr>
              <w:t>their</w:t>
            </w:r>
            <w:r w:rsidR="003B2CC9" w:rsidRPr="003B2CC9">
              <w:rPr>
                <w:rFonts w:ascii="Helvetica" w:hAnsi="Helvetica"/>
                <w:sz w:val="20"/>
                <w:szCs w:val="20"/>
              </w:rPr>
              <w:t xml:space="preserve"> relationship with students?</w:t>
            </w:r>
            <w:r w:rsidR="003B2CC9" w:rsidRPr="003B2CC9">
              <w:rPr>
                <w:rFonts w:ascii="Helvetica" w:hAnsi="Helvetica" w:cstheme="minorHAnsi"/>
                <w:sz w:val="20"/>
                <w:szCs w:val="20"/>
              </w:rPr>
              <w:t xml:space="preserve"> Give</w:t>
            </w:r>
            <w:r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="003B2CC9" w:rsidRPr="003B2CC9">
              <w:rPr>
                <w:rFonts w:ascii="Helvetica" w:hAnsi="Helvetica" w:cstheme="minorHAnsi"/>
                <w:sz w:val="20"/>
                <w:szCs w:val="20"/>
              </w:rPr>
              <w:t xml:space="preserve"> any advice to students about this experience.</w:t>
            </w:r>
          </w:p>
          <w:p w14:paraId="20AA08B0" w14:textId="7280EC4A" w:rsidR="003B2CC9" w:rsidRPr="003B2CC9" w:rsidRDefault="00703206" w:rsidP="003B2C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Provides</w:t>
            </w:r>
            <w:r w:rsidR="003B2CC9" w:rsidRPr="003B2CC9">
              <w:rPr>
                <w:rFonts w:ascii="Helvetica" w:hAnsi="Helvetica"/>
                <w:sz w:val="20"/>
                <w:szCs w:val="20"/>
              </w:rPr>
              <w:t xml:space="preserve"> advice for </w:t>
            </w:r>
            <w:r w:rsidR="00720B7E">
              <w:rPr>
                <w:rFonts w:ascii="Helvetica" w:hAnsi="Helvetica"/>
                <w:sz w:val="20"/>
                <w:szCs w:val="20"/>
              </w:rPr>
              <w:t>other faculty members</w:t>
            </w:r>
            <w:r>
              <w:rPr>
                <w:rFonts w:ascii="Helvetica" w:hAnsi="Helvetica"/>
                <w:sz w:val="20"/>
                <w:szCs w:val="20"/>
              </w:rPr>
              <w:t xml:space="preserve"> who want to use SL.</w:t>
            </w:r>
            <w:r w:rsidR="003B2CC9" w:rsidRPr="003B2CC9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730CF1E2" w14:textId="4AFFD83C" w:rsidR="00F32A4B" w:rsidRPr="00703206" w:rsidRDefault="003B2CC9" w:rsidP="0070320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3B2CC9">
              <w:rPr>
                <w:rFonts w:ascii="Helvetica" w:hAnsi="Helvetica" w:cstheme="minorHAnsi"/>
                <w:sz w:val="20"/>
                <w:szCs w:val="20"/>
              </w:rPr>
              <w:lastRenderedPageBreak/>
              <w:t>Describe</w:t>
            </w:r>
            <w:r w:rsidR="006D202F">
              <w:rPr>
                <w:rFonts w:ascii="Helvetica" w:hAnsi="Helvetica" w:cstheme="minorHAnsi"/>
                <w:sz w:val="20"/>
                <w:szCs w:val="20"/>
              </w:rPr>
              <w:t>s</w:t>
            </w:r>
            <w:r w:rsidRPr="003B2CC9">
              <w:rPr>
                <w:rFonts w:ascii="Helvetica" w:hAnsi="Helvetica" w:cstheme="minorHAnsi"/>
                <w:sz w:val="20"/>
                <w:szCs w:val="20"/>
              </w:rPr>
              <w:t xml:space="preserve"> ways that reciprocity can be enhanced (mutual benefits to the community partner and the student).</w:t>
            </w:r>
            <w:bookmarkStart w:id="0" w:name="_GoBack"/>
            <w:bookmarkEnd w:id="0"/>
          </w:p>
        </w:tc>
        <w:tc>
          <w:tcPr>
            <w:tcW w:w="4320" w:type="dxa"/>
          </w:tcPr>
          <w:p w14:paraId="52A8598C" w14:textId="77777777" w:rsidR="003B2CC9" w:rsidRPr="00B41340" w:rsidRDefault="003B2CC9" w:rsidP="009471A1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471A1" w:rsidRPr="00B41340" w14:paraId="4DC8E6B1" w14:textId="77777777" w:rsidTr="006338BA">
        <w:trPr>
          <w:trHeight w:val="62"/>
        </w:trPr>
        <w:tc>
          <w:tcPr>
            <w:tcW w:w="2099" w:type="dxa"/>
          </w:tcPr>
          <w:p w14:paraId="20C72AC6" w14:textId="77777777" w:rsidR="009471A1" w:rsidRPr="00B41340" w:rsidRDefault="009471A1" w:rsidP="009471A1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3F75B5FE" w14:textId="2AA5414F" w:rsidR="009471A1" w:rsidRPr="00B41340" w:rsidRDefault="009471A1" w:rsidP="009471A1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B41340">
              <w:rPr>
                <w:rFonts w:ascii="Helvetica" w:hAnsi="Helvetica" w:cs="Arial"/>
                <w:color w:val="3B3838" w:themeColor="background2" w:themeShade="40"/>
                <w:sz w:val="20"/>
                <w:szCs w:val="20"/>
              </w:rPr>
              <w:t>Additional Comments</w:t>
            </w:r>
          </w:p>
        </w:tc>
        <w:tc>
          <w:tcPr>
            <w:tcW w:w="11964" w:type="dxa"/>
            <w:gridSpan w:val="2"/>
          </w:tcPr>
          <w:p w14:paraId="21D39A08" w14:textId="77777777" w:rsidR="009471A1" w:rsidRPr="00B41340" w:rsidRDefault="009471A1" w:rsidP="009471A1">
            <w:pPr>
              <w:spacing w:after="160" w:line="276" w:lineRule="auto"/>
              <w:contextualSpacing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02EF9D9D" w14:textId="77777777" w:rsidR="00074E6B" w:rsidRPr="00B91E67" w:rsidRDefault="00074E6B" w:rsidP="00C832A5">
      <w:pPr>
        <w:spacing w:line="276" w:lineRule="auto"/>
        <w:rPr>
          <w:rFonts w:ascii="Helvetica" w:hAnsi="Helvetica" w:cs="Arial"/>
        </w:rPr>
      </w:pPr>
    </w:p>
    <w:tbl>
      <w:tblPr>
        <w:tblStyle w:val="TableGrid"/>
        <w:tblW w:w="14063" w:type="dxa"/>
        <w:tblInd w:w="-185" w:type="dxa"/>
        <w:tblLook w:val="04A0" w:firstRow="1" w:lastRow="0" w:firstColumn="1" w:lastColumn="0" w:noHBand="0" w:noVBand="1"/>
      </w:tblPr>
      <w:tblGrid>
        <w:gridCol w:w="2149"/>
        <w:gridCol w:w="11914"/>
      </w:tblGrid>
      <w:tr w:rsidR="005700F7" w:rsidRPr="00D27555" w14:paraId="581C2ADC" w14:textId="77777777" w:rsidTr="004E371A">
        <w:trPr>
          <w:trHeight w:val="440"/>
        </w:trPr>
        <w:tc>
          <w:tcPr>
            <w:tcW w:w="2099" w:type="dxa"/>
            <w:vMerge w:val="restart"/>
            <w:vAlign w:val="center"/>
          </w:tcPr>
          <w:p w14:paraId="2F470093" w14:textId="27463A0D" w:rsidR="005700F7" w:rsidRPr="00D27555" w:rsidRDefault="00D27555" w:rsidP="00040748">
            <w:pPr>
              <w:spacing w:line="276" w:lineRule="auto"/>
              <w:ind w:left="-18"/>
              <w:rPr>
                <w:rFonts w:ascii="Helvetica" w:hAnsi="Helvetica" w:cs="Arial"/>
                <w:sz w:val="20"/>
                <w:szCs w:val="20"/>
              </w:rPr>
            </w:pPr>
            <w:r w:rsidRPr="00D27555">
              <w:rPr>
                <w:rFonts w:ascii="Helvetica" w:hAnsi="Helvetica" w:cs="Arial"/>
                <w:b/>
                <w:sz w:val="20"/>
                <w:szCs w:val="20"/>
              </w:rPr>
              <w:t xml:space="preserve">FINAL RECOMMENDATION </w:t>
            </w:r>
            <w:r w:rsidR="005700F7" w:rsidRPr="00D27555">
              <w:rPr>
                <w:rFonts w:ascii="Helvetica" w:hAnsi="Helvetica" w:cs="Arial"/>
                <w:bCs/>
                <w:sz w:val="20"/>
                <w:szCs w:val="20"/>
              </w:rPr>
              <w:t xml:space="preserve">(Please </w:t>
            </w:r>
            <w:r w:rsidR="005700F7" w:rsidRPr="00D27555">
              <w:rPr>
                <w:rFonts w:ascii="Helvetica" w:hAnsi="Helvetica" w:cs="Arial"/>
                <w:bCs/>
                <w:sz w:val="20"/>
                <w:szCs w:val="20"/>
                <w:shd w:val="clear" w:color="auto" w:fill="FFFF00"/>
              </w:rPr>
              <w:t>highlight</w:t>
            </w:r>
            <w:r w:rsidR="005700F7" w:rsidRPr="00D27555">
              <w:rPr>
                <w:rFonts w:ascii="Helvetica" w:hAnsi="Helvetica" w:cs="Arial"/>
                <w:bCs/>
                <w:sz w:val="20"/>
                <w:szCs w:val="20"/>
              </w:rPr>
              <w:t xml:space="preserve"> one of the decisions)</w:t>
            </w:r>
          </w:p>
        </w:tc>
        <w:tc>
          <w:tcPr>
            <w:tcW w:w="11964" w:type="dxa"/>
            <w:shd w:val="clear" w:color="auto" w:fill="auto"/>
          </w:tcPr>
          <w:p w14:paraId="2ADBDC3F" w14:textId="77777777" w:rsidR="005700F7" w:rsidRPr="00D27555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27555">
              <w:rPr>
                <w:rFonts w:ascii="Helvetica" w:hAnsi="Helvetica" w:cs="Arial"/>
                <w:sz w:val="20"/>
                <w:szCs w:val="20"/>
              </w:rPr>
              <w:t>Accept with minor changes</w:t>
            </w:r>
          </w:p>
          <w:p w14:paraId="4F9D142F" w14:textId="77777777" w:rsidR="005700F7" w:rsidRPr="00D27555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D27555" w14:paraId="30E87935" w14:textId="77777777" w:rsidTr="006338BA">
        <w:trPr>
          <w:trHeight w:val="125"/>
        </w:trPr>
        <w:tc>
          <w:tcPr>
            <w:tcW w:w="2099" w:type="dxa"/>
            <w:vMerge/>
            <w:vAlign w:val="center"/>
          </w:tcPr>
          <w:p w14:paraId="4BA52751" w14:textId="77777777" w:rsidR="005700F7" w:rsidRPr="00D27555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154EFD72" w14:textId="77777777" w:rsidR="005700F7" w:rsidRPr="00D27555" w:rsidRDefault="005700F7" w:rsidP="00C832A5">
            <w:pPr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27555">
              <w:rPr>
                <w:rFonts w:ascii="Helvetica" w:hAnsi="Helvetica" w:cs="Arial"/>
                <w:sz w:val="20"/>
                <w:szCs w:val="20"/>
              </w:rPr>
              <w:t>Major revisions recommended</w:t>
            </w:r>
          </w:p>
          <w:p w14:paraId="125DBB55" w14:textId="77777777" w:rsidR="005700F7" w:rsidRPr="00D27555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700F7" w:rsidRPr="00D27555" w14:paraId="472D3AF9" w14:textId="77777777" w:rsidTr="006338BA">
        <w:trPr>
          <w:trHeight w:val="62"/>
        </w:trPr>
        <w:tc>
          <w:tcPr>
            <w:tcW w:w="2099" w:type="dxa"/>
            <w:vMerge/>
            <w:vAlign w:val="center"/>
          </w:tcPr>
          <w:p w14:paraId="617EAB1C" w14:textId="77777777" w:rsidR="005700F7" w:rsidRPr="00D27555" w:rsidRDefault="005700F7" w:rsidP="00C832A5">
            <w:pPr>
              <w:spacing w:line="276" w:lineRule="auto"/>
              <w:ind w:left="-18"/>
              <w:jc w:val="center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964" w:type="dxa"/>
            <w:shd w:val="clear" w:color="auto" w:fill="auto"/>
          </w:tcPr>
          <w:p w14:paraId="230F4656" w14:textId="77777777" w:rsidR="005700F7" w:rsidRPr="00D27555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  <w:r w:rsidRPr="00D27555">
              <w:rPr>
                <w:rFonts w:ascii="Helvetica" w:hAnsi="Helvetica" w:cs="Arial"/>
                <w:sz w:val="20"/>
                <w:szCs w:val="20"/>
              </w:rPr>
              <w:t>Reject</w:t>
            </w:r>
          </w:p>
          <w:p w14:paraId="1C0A034C" w14:textId="77777777" w:rsidR="005700F7" w:rsidRPr="00D27555" w:rsidRDefault="005700F7" w:rsidP="00C832A5">
            <w:pPr>
              <w:tabs>
                <w:tab w:val="left" w:pos="357"/>
                <w:tab w:val="left" w:pos="529"/>
              </w:tabs>
              <w:spacing w:line="276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7114C076" w14:textId="77777777" w:rsidR="00312AE7" w:rsidRPr="00B91E67" w:rsidRDefault="00312AE7" w:rsidP="00C832A5">
      <w:pPr>
        <w:spacing w:line="276" w:lineRule="auto"/>
        <w:rPr>
          <w:rFonts w:ascii="Helvetica" w:hAnsi="Helvetica" w:cs="Arial"/>
          <w:sz w:val="24"/>
          <w:szCs w:val="24"/>
        </w:rPr>
      </w:pPr>
    </w:p>
    <w:sectPr w:rsidR="00312AE7" w:rsidRPr="00B91E67" w:rsidSect="003E3BA6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143"/>
    <w:multiLevelType w:val="hybridMultilevel"/>
    <w:tmpl w:val="3CDE7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C00C2"/>
    <w:multiLevelType w:val="hybridMultilevel"/>
    <w:tmpl w:val="AED46E30"/>
    <w:lvl w:ilvl="0" w:tplc="41C0C3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5C2B"/>
    <w:multiLevelType w:val="hybridMultilevel"/>
    <w:tmpl w:val="806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2NTO0MDUzNTRR0lEKTi0uzszPAykwrAUAa3fU3iwAAAA="/>
  </w:docVars>
  <w:rsids>
    <w:rsidRoot w:val="00634016"/>
    <w:rsid w:val="00002749"/>
    <w:rsid w:val="0000692A"/>
    <w:rsid w:val="00011B99"/>
    <w:rsid w:val="0003504B"/>
    <w:rsid w:val="00040748"/>
    <w:rsid w:val="00040E15"/>
    <w:rsid w:val="0006698B"/>
    <w:rsid w:val="000718EC"/>
    <w:rsid w:val="0007265D"/>
    <w:rsid w:val="00074E6B"/>
    <w:rsid w:val="000756B1"/>
    <w:rsid w:val="00095E26"/>
    <w:rsid w:val="00096EEF"/>
    <w:rsid w:val="00097C92"/>
    <w:rsid w:val="000C488D"/>
    <w:rsid w:val="000C61EF"/>
    <w:rsid w:val="00100205"/>
    <w:rsid w:val="001275F5"/>
    <w:rsid w:val="001304E2"/>
    <w:rsid w:val="00131F0E"/>
    <w:rsid w:val="001561FC"/>
    <w:rsid w:val="00164515"/>
    <w:rsid w:val="0017382E"/>
    <w:rsid w:val="001827B5"/>
    <w:rsid w:val="001B6632"/>
    <w:rsid w:val="001D645F"/>
    <w:rsid w:val="00213290"/>
    <w:rsid w:val="00221494"/>
    <w:rsid w:val="00234287"/>
    <w:rsid w:val="00234C74"/>
    <w:rsid w:val="00245817"/>
    <w:rsid w:val="00253C08"/>
    <w:rsid w:val="002744FC"/>
    <w:rsid w:val="0029699B"/>
    <w:rsid w:val="00296BB5"/>
    <w:rsid w:val="00297301"/>
    <w:rsid w:val="002A1F7F"/>
    <w:rsid w:val="002F038D"/>
    <w:rsid w:val="0031014A"/>
    <w:rsid w:val="0031037E"/>
    <w:rsid w:val="00312AE7"/>
    <w:rsid w:val="00316865"/>
    <w:rsid w:val="003606D1"/>
    <w:rsid w:val="00360FA9"/>
    <w:rsid w:val="00374F0A"/>
    <w:rsid w:val="00383B2D"/>
    <w:rsid w:val="003A28D9"/>
    <w:rsid w:val="003B2CC9"/>
    <w:rsid w:val="003B4CCA"/>
    <w:rsid w:val="003C710F"/>
    <w:rsid w:val="003E3BA6"/>
    <w:rsid w:val="004123AC"/>
    <w:rsid w:val="00414A5C"/>
    <w:rsid w:val="00424FD0"/>
    <w:rsid w:val="00425B8E"/>
    <w:rsid w:val="0042795E"/>
    <w:rsid w:val="00440F65"/>
    <w:rsid w:val="00455005"/>
    <w:rsid w:val="0046063A"/>
    <w:rsid w:val="00470243"/>
    <w:rsid w:val="00476566"/>
    <w:rsid w:val="004E371A"/>
    <w:rsid w:val="00500FAB"/>
    <w:rsid w:val="00503863"/>
    <w:rsid w:val="00505D60"/>
    <w:rsid w:val="00533D39"/>
    <w:rsid w:val="00537F95"/>
    <w:rsid w:val="00564EE9"/>
    <w:rsid w:val="005700F7"/>
    <w:rsid w:val="00575040"/>
    <w:rsid w:val="00580189"/>
    <w:rsid w:val="00597B08"/>
    <w:rsid w:val="005B1F41"/>
    <w:rsid w:val="005F282B"/>
    <w:rsid w:val="0060591B"/>
    <w:rsid w:val="006338BA"/>
    <w:rsid w:val="00634016"/>
    <w:rsid w:val="006542B8"/>
    <w:rsid w:val="006614CF"/>
    <w:rsid w:val="006676F7"/>
    <w:rsid w:val="00686C95"/>
    <w:rsid w:val="006A0C9B"/>
    <w:rsid w:val="006D202F"/>
    <w:rsid w:val="006D5AA1"/>
    <w:rsid w:val="006F039C"/>
    <w:rsid w:val="00703206"/>
    <w:rsid w:val="00706A02"/>
    <w:rsid w:val="00716A11"/>
    <w:rsid w:val="00720B7E"/>
    <w:rsid w:val="007251C6"/>
    <w:rsid w:val="0073020A"/>
    <w:rsid w:val="00740116"/>
    <w:rsid w:val="00767367"/>
    <w:rsid w:val="00775B25"/>
    <w:rsid w:val="00775F3B"/>
    <w:rsid w:val="007804A3"/>
    <w:rsid w:val="00787ED8"/>
    <w:rsid w:val="00790ACD"/>
    <w:rsid w:val="00794FB2"/>
    <w:rsid w:val="00797109"/>
    <w:rsid w:val="007A0319"/>
    <w:rsid w:val="007A0764"/>
    <w:rsid w:val="007B72C4"/>
    <w:rsid w:val="007C42C6"/>
    <w:rsid w:val="007C6D8B"/>
    <w:rsid w:val="007C79FF"/>
    <w:rsid w:val="007D6805"/>
    <w:rsid w:val="007E51C9"/>
    <w:rsid w:val="007E57C7"/>
    <w:rsid w:val="007F31A7"/>
    <w:rsid w:val="007F6B32"/>
    <w:rsid w:val="00835688"/>
    <w:rsid w:val="0084238A"/>
    <w:rsid w:val="00854DAC"/>
    <w:rsid w:val="00854F90"/>
    <w:rsid w:val="0086799D"/>
    <w:rsid w:val="008957EB"/>
    <w:rsid w:val="008C43AC"/>
    <w:rsid w:val="008D180E"/>
    <w:rsid w:val="008E4C7A"/>
    <w:rsid w:val="008F4533"/>
    <w:rsid w:val="00902805"/>
    <w:rsid w:val="00904E22"/>
    <w:rsid w:val="009164BD"/>
    <w:rsid w:val="009216FF"/>
    <w:rsid w:val="009355C4"/>
    <w:rsid w:val="00935A34"/>
    <w:rsid w:val="009471A1"/>
    <w:rsid w:val="00970B7C"/>
    <w:rsid w:val="00975C18"/>
    <w:rsid w:val="009871A8"/>
    <w:rsid w:val="009B3209"/>
    <w:rsid w:val="009B4F68"/>
    <w:rsid w:val="009D2E45"/>
    <w:rsid w:val="009E27AF"/>
    <w:rsid w:val="009E2933"/>
    <w:rsid w:val="009E2FBF"/>
    <w:rsid w:val="009F0AA0"/>
    <w:rsid w:val="00A16704"/>
    <w:rsid w:val="00A20AD9"/>
    <w:rsid w:val="00A35608"/>
    <w:rsid w:val="00A45A08"/>
    <w:rsid w:val="00A77B08"/>
    <w:rsid w:val="00AB3BFA"/>
    <w:rsid w:val="00AB7F34"/>
    <w:rsid w:val="00AC2C46"/>
    <w:rsid w:val="00B10DD2"/>
    <w:rsid w:val="00B124AD"/>
    <w:rsid w:val="00B34225"/>
    <w:rsid w:val="00B41340"/>
    <w:rsid w:val="00B50C62"/>
    <w:rsid w:val="00B53EF3"/>
    <w:rsid w:val="00B61813"/>
    <w:rsid w:val="00B71609"/>
    <w:rsid w:val="00B91E67"/>
    <w:rsid w:val="00B97524"/>
    <w:rsid w:val="00BB3AAF"/>
    <w:rsid w:val="00BC6211"/>
    <w:rsid w:val="00BD156D"/>
    <w:rsid w:val="00C05E92"/>
    <w:rsid w:val="00C108C0"/>
    <w:rsid w:val="00C12AC6"/>
    <w:rsid w:val="00C40F61"/>
    <w:rsid w:val="00C52593"/>
    <w:rsid w:val="00C66B34"/>
    <w:rsid w:val="00C751E0"/>
    <w:rsid w:val="00C832A5"/>
    <w:rsid w:val="00C97435"/>
    <w:rsid w:val="00CA2691"/>
    <w:rsid w:val="00CA66D1"/>
    <w:rsid w:val="00CF50CE"/>
    <w:rsid w:val="00CF59FB"/>
    <w:rsid w:val="00D0352C"/>
    <w:rsid w:val="00D11BED"/>
    <w:rsid w:val="00D15543"/>
    <w:rsid w:val="00D2507B"/>
    <w:rsid w:val="00D27555"/>
    <w:rsid w:val="00D6100E"/>
    <w:rsid w:val="00D61EB8"/>
    <w:rsid w:val="00D62DED"/>
    <w:rsid w:val="00D668B4"/>
    <w:rsid w:val="00D738DF"/>
    <w:rsid w:val="00D848F8"/>
    <w:rsid w:val="00D8529C"/>
    <w:rsid w:val="00D8578D"/>
    <w:rsid w:val="00DC2001"/>
    <w:rsid w:val="00DC52FC"/>
    <w:rsid w:val="00DE1785"/>
    <w:rsid w:val="00DE76C7"/>
    <w:rsid w:val="00E06F2A"/>
    <w:rsid w:val="00E07AF3"/>
    <w:rsid w:val="00E10773"/>
    <w:rsid w:val="00E24624"/>
    <w:rsid w:val="00E3311D"/>
    <w:rsid w:val="00E464B6"/>
    <w:rsid w:val="00E628A0"/>
    <w:rsid w:val="00E65C85"/>
    <w:rsid w:val="00EA0023"/>
    <w:rsid w:val="00EB2BB5"/>
    <w:rsid w:val="00EB4648"/>
    <w:rsid w:val="00EC7C66"/>
    <w:rsid w:val="00ED1DC4"/>
    <w:rsid w:val="00ED440C"/>
    <w:rsid w:val="00ED7DCF"/>
    <w:rsid w:val="00EE11F0"/>
    <w:rsid w:val="00F05BBF"/>
    <w:rsid w:val="00F119CC"/>
    <w:rsid w:val="00F14829"/>
    <w:rsid w:val="00F15DAC"/>
    <w:rsid w:val="00F21FD8"/>
    <w:rsid w:val="00F32A4B"/>
    <w:rsid w:val="00F33D53"/>
    <w:rsid w:val="00F35273"/>
    <w:rsid w:val="00F378AB"/>
    <w:rsid w:val="00F93476"/>
    <w:rsid w:val="00F974F5"/>
    <w:rsid w:val="00FB1D7F"/>
    <w:rsid w:val="00FE18D7"/>
    <w:rsid w:val="00FE2939"/>
    <w:rsid w:val="00FF2B2B"/>
    <w:rsid w:val="00FF5272"/>
    <w:rsid w:val="00FF5961"/>
    <w:rsid w:val="00FF662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C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istTable1Light-Accent31">
    <w:name w:val="List Table 1 Light - Accent 3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4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73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18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D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D9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Yujun Wang</dc:creator>
  <cp:keywords/>
  <dc:description/>
  <cp:lastModifiedBy>Jennifer Bay</cp:lastModifiedBy>
  <cp:revision>15</cp:revision>
  <cp:lastPrinted>2019-09-07T19:04:00Z</cp:lastPrinted>
  <dcterms:created xsi:type="dcterms:W3CDTF">2019-09-07T19:05:00Z</dcterms:created>
  <dcterms:modified xsi:type="dcterms:W3CDTF">2019-09-12T20:41:00Z</dcterms:modified>
</cp:coreProperties>
</file>